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E9" w:rsidRDefault="001E41E9"/>
    <w:p w:rsidR="00BF7B60" w:rsidRPr="00BF7B60" w:rsidRDefault="00BF7B60" w:rsidP="00BF7B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「第九大願：願我來世得菩提</w:t>
      </w:r>
      <w:bookmarkStart w:id="0" w:name="_GoBack"/>
      <w:bookmarkEnd w:id="0"/>
      <w:r w:rsidRPr="00BF7B60">
        <w:rPr>
          <w:rFonts w:ascii="新細明體" w:eastAsia="新細明體" w:hAnsi="新細明體" w:cs="新細明體"/>
          <w:kern w:val="0"/>
          <w:szCs w:val="24"/>
        </w:rPr>
        <w:t>時，令諸有情出魔罥網，解脫一切外道纏縛；若墮種種惡見稠林，皆當引攝置於正見，漸令修習諸菩薩行，速證無上正等菩提！</w:t>
      </w:r>
    </w:p>
    <w:p w:rsidR="00BF7B60" w:rsidRPr="00BF7B60" w:rsidRDefault="00BF7B60" w:rsidP="00BF7B60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 </w:t>
      </w:r>
    </w:p>
    <w:p w:rsidR="00BF7B60" w:rsidRPr="00BF7B60" w:rsidRDefault="00BF7B60" w:rsidP="00BF7B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「第十大願：願我來世得菩提時，若諸有情王法所加，縛錄鞭撻，繫閉牢獄，或當刑戮，及餘無量災難凌辱，悲愁煎逼，身心受苦；若聞我名，以我福德威神力故，皆得解脫一切憂苦！」</w:t>
      </w:r>
    </w:p>
    <w:p w:rsidR="00BF7B60" w:rsidRPr="00BF7B60" w:rsidRDefault="00BF7B60" w:rsidP="00BF7B60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 </w:t>
      </w:r>
    </w:p>
    <w:p w:rsidR="00BF7B60" w:rsidRPr="00BF7B60" w:rsidRDefault="00BF7B60" w:rsidP="00BF7B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「第十一大願：願我來世得菩提時，若諸有情饑渴所惱，為求食故造諸惡業；得聞我名，專念受持，我當先以上妙飲食飽足其身，後以法味畢竟安樂而建立之」。</w:t>
      </w:r>
    </w:p>
    <w:p w:rsidR="00BF7B60" w:rsidRPr="00BF7B60" w:rsidRDefault="00BF7B60" w:rsidP="00BF7B60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 </w:t>
      </w:r>
    </w:p>
    <w:p w:rsidR="00BF7B60" w:rsidRPr="00BF7B60" w:rsidRDefault="00BF7B60" w:rsidP="00BF7B60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BF7B60">
        <w:rPr>
          <w:rFonts w:ascii="新細明體" w:eastAsia="新細明體" w:hAnsi="新細明體" w:cs="新細明體"/>
          <w:kern w:val="0"/>
          <w:szCs w:val="24"/>
        </w:rPr>
        <w:t>「第十二大願：願我來世得菩提時，若諸有情貧無衣服，蚊虻寒熱，晝夜逼惱；若聞我名，專念受持，如其所好即得種種上妙衣服，亦得一切寶莊嚴具，華鬘、塗香，鼓樂眾伎，隨心所翫，皆令滿足」。</w:t>
      </w:r>
    </w:p>
    <w:p w:rsidR="00BF7B60" w:rsidRPr="00BF7B60" w:rsidRDefault="00BF7B60"/>
    <w:p w:rsidR="00BF7B60" w:rsidRDefault="00BF7B60">
      <w:pPr>
        <w:rPr>
          <w:rFonts w:hint="eastAsia"/>
        </w:rPr>
      </w:pPr>
    </w:p>
    <w:sectPr w:rsidR="00BF7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E6" w:rsidRDefault="00ED17E6" w:rsidP="00BF7B60">
      <w:r>
        <w:separator/>
      </w:r>
    </w:p>
  </w:endnote>
  <w:endnote w:type="continuationSeparator" w:id="0">
    <w:p w:rsidR="00ED17E6" w:rsidRDefault="00ED17E6" w:rsidP="00BF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E6" w:rsidRDefault="00ED17E6" w:rsidP="00BF7B60">
      <w:r>
        <w:separator/>
      </w:r>
    </w:p>
  </w:footnote>
  <w:footnote w:type="continuationSeparator" w:id="0">
    <w:p w:rsidR="00ED17E6" w:rsidRDefault="00ED17E6" w:rsidP="00BF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3B"/>
    <w:rsid w:val="001E41E9"/>
    <w:rsid w:val="0083553B"/>
    <w:rsid w:val="00BF7B60"/>
    <w:rsid w:val="00E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425CE-E081-4B58-82EF-0165333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B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B60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BF7B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BF7B6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2019-04-24T20:37:00Z</dcterms:created>
  <dcterms:modified xsi:type="dcterms:W3CDTF">2019-04-24T20:37:00Z</dcterms:modified>
</cp:coreProperties>
</file>